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DC09CC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44346E">
              <w:rPr>
                <w:rFonts w:ascii="Times New Roman" w:hAnsi="Times New Roman" w:cs="Times New Roman"/>
                <w:b w:val="0"/>
                <w:sz w:val="28"/>
                <w:szCs w:val="28"/>
              </w:rPr>
              <w:t>01:840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44346E">
        <w:rPr>
          <w:sz w:val="28"/>
          <w:szCs w:val="28"/>
        </w:rPr>
        <w:t>31.03</w:t>
      </w:r>
      <w:r w:rsidR="0096607F" w:rsidRPr="006E0B94">
        <w:rPr>
          <w:sz w:val="28"/>
          <w:szCs w:val="28"/>
        </w:rPr>
        <w:t>.20</w:t>
      </w:r>
      <w:r w:rsidR="0044346E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44346E" w:rsidRPr="00C66E3D">
        <w:rPr>
          <w:sz w:val="28"/>
          <w:szCs w:val="28"/>
        </w:rPr>
        <w:t>«</w:t>
      </w:r>
      <w:r w:rsidR="0044346E">
        <w:rPr>
          <w:sz w:val="28"/>
          <w:szCs w:val="28"/>
        </w:rPr>
        <w:t>Среднеэтажная жилая застройка</w:t>
      </w:r>
      <w:r w:rsidR="0044346E" w:rsidRPr="00C66E3D">
        <w:rPr>
          <w:sz w:val="28"/>
          <w:szCs w:val="28"/>
        </w:rPr>
        <w:t xml:space="preserve">» код </w:t>
      </w:r>
      <w:r w:rsidR="0044346E">
        <w:rPr>
          <w:sz w:val="28"/>
          <w:szCs w:val="28"/>
        </w:rPr>
        <w:t xml:space="preserve">2.5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44346E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44346E">
        <w:rPr>
          <w:sz w:val="28"/>
          <w:szCs w:val="28"/>
        </w:rPr>
        <w:t>01:840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CB7C98">
        <w:rPr>
          <w:sz w:val="28"/>
          <w:szCs w:val="28"/>
        </w:rPr>
        <w:t>, ул.</w:t>
      </w:r>
      <w:r w:rsidR="0044346E">
        <w:rPr>
          <w:sz w:val="28"/>
          <w:szCs w:val="28"/>
        </w:rPr>
        <w:t>Виноградная</w:t>
      </w:r>
      <w:r w:rsidR="00DD3738">
        <w:rPr>
          <w:sz w:val="28"/>
          <w:szCs w:val="28"/>
        </w:rPr>
        <w:t>, д.</w:t>
      </w:r>
      <w:r w:rsidR="0044346E">
        <w:rPr>
          <w:sz w:val="28"/>
          <w:szCs w:val="28"/>
        </w:rPr>
        <w:t>77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5B" w:rsidRDefault="0045405B" w:rsidP="000E02E5">
      <w:r>
        <w:separator/>
      </w:r>
    </w:p>
  </w:endnote>
  <w:endnote w:type="continuationSeparator" w:id="1">
    <w:p w:rsidR="0045405B" w:rsidRDefault="0045405B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5B" w:rsidRDefault="0045405B" w:rsidP="000E02E5">
      <w:r>
        <w:separator/>
      </w:r>
    </w:p>
  </w:footnote>
  <w:footnote w:type="continuationSeparator" w:id="1">
    <w:p w:rsidR="0045405B" w:rsidRDefault="0045405B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051C"/>
    <w:rsid w:val="00136869"/>
    <w:rsid w:val="0014125E"/>
    <w:rsid w:val="00147772"/>
    <w:rsid w:val="00147F83"/>
    <w:rsid w:val="00150A33"/>
    <w:rsid w:val="00173C21"/>
    <w:rsid w:val="001A3725"/>
    <w:rsid w:val="002069B6"/>
    <w:rsid w:val="00222A1A"/>
    <w:rsid w:val="00225B77"/>
    <w:rsid w:val="00245C73"/>
    <w:rsid w:val="00291AD9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04D5"/>
    <w:rsid w:val="0040135D"/>
    <w:rsid w:val="00430112"/>
    <w:rsid w:val="0044346E"/>
    <w:rsid w:val="00452AE6"/>
    <w:rsid w:val="0045405B"/>
    <w:rsid w:val="00475383"/>
    <w:rsid w:val="00497DCD"/>
    <w:rsid w:val="004C38F9"/>
    <w:rsid w:val="004D2CFE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49A6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07F0C"/>
    <w:rsid w:val="0091760F"/>
    <w:rsid w:val="00931D34"/>
    <w:rsid w:val="00963EA4"/>
    <w:rsid w:val="0096607F"/>
    <w:rsid w:val="00971112"/>
    <w:rsid w:val="009819D8"/>
    <w:rsid w:val="009B26BD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BF5564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86EA6"/>
    <w:rsid w:val="00D91EDE"/>
    <w:rsid w:val="00DC09CC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846-72A9-4C78-BA69-69076A8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72</cp:revision>
  <cp:lastPrinted>2020-04-07T05:04:00Z</cp:lastPrinted>
  <dcterms:created xsi:type="dcterms:W3CDTF">2017-04-13T08:40:00Z</dcterms:created>
  <dcterms:modified xsi:type="dcterms:W3CDTF">2020-10-28T03:52:00Z</dcterms:modified>
</cp:coreProperties>
</file>